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80C40" w:rsidRDefault="00F435D8">
      <w:pPr>
        <w:pBdr>
          <w:top w:val="single" w:sz="4" w:space="1" w:color="000000"/>
          <w:left w:val="single" w:sz="4" w:space="4" w:color="000000"/>
          <w:bottom w:val="single" w:sz="4" w:space="1" w:color="000000"/>
          <w:right w:val="single" w:sz="4" w:space="4" w:color="000000"/>
        </w:pBdr>
        <w:jc w:val="center"/>
        <w:rPr>
          <w:b/>
          <w:sz w:val="40"/>
          <w:szCs w:val="40"/>
        </w:rPr>
      </w:pPr>
      <w:bookmarkStart w:id="0" w:name="_GoBack"/>
      <w:bookmarkEnd w:id="0"/>
      <w:r>
        <w:rPr>
          <w:b/>
          <w:sz w:val="40"/>
          <w:szCs w:val="40"/>
        </w:rPr>
        <w:t>VOLUNTEERS NEEDED</w:t>
      </w:r>
    </w:p>
    <w:p w14:paraId="00000002" w14:textId="27F3B0DB"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 xml:space="preserve">Gopher State Roundup XLVII, which will be held over Memorial Day weekend, May 22-24, 2020, takes an incredible amount of work to make it the exciting spiritual weekend that it is. If you would like to become a part of making it all happen, just check the committee you would like to work on and return the form to the address listed below. You will be contacted for your assignment as the Roundup date nears. </w:t>
      </w:r>
    </w:p>
    <w:p w14:paraId="00000003" w14:textId="77777777" w:rsidR="00780C40" w:rsidRDefault="00780C40">
      <w:pPr>
        <w:pBdr>
          <w:top w:val="single" w:sz="4" w:space="1" w:color="000000"/>
          <w:left w:val="single" w:sz="4" w:space="4" w:color="000000"/>
          <w:bottom w:val="single" w:sz="4" w:space="1" w:color="000000"/>
          <w:right w:val="single" w:sz="4" w:space="4" w:color="000000"/>
        </w:pBdr>
        <w:rPr>
          <w:sz w:val="24"/>
          <w:szCs w:val="24"/>
        </w:rPr>
      </w:pPr>
    </w:p>
    <w:p w14:paraId="00000004"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I would like to work on the following committee:</w:t>
      </w:r>
    </w:p>
    <w:p w14:paraId="00000005" w14:textId="77777777" w:rsidR="00780C40" w:rsidRDefault="00780C40">
      <w:pPr>
        <w:pBdr>
          <w:top w:val="single" w:sz="4" w:space="1" w:color="000000"/>
          <w:left w:val="single" w:sz="4" w:space="4" w:color="000000"/>
          <w:bottom w:val="single" w:sz="4" w:space="1" w:color="000000"/>
          <w:right w:val="single" w:sz="4" w:space="4" w:color="000000"/>
        </w:pBdr>
        <w:rPr>
          <w:sz w:val="24"/>
          <w:szCs w:val="24"/>
        </w:rPr>
      </w:pPr>
    </w:p>
    <w:p w14:paraId="00000006"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_____ Greeters         _____ Ushers        _____ Registration     _____Tickets</w:t>
      </w:r>
    </w:p>
    <w:p w14:paraId="00000007"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_____ Chair Room to Grow     _____ Staff Information Booth     _____   Security</w:t>
      </w:r>
    </w:p>
    <w:p w14:paraId="00000008"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_____ Al-Anon</w:t>
      </w:r>
    </w:p>
    <w:p w14:paraId="00000009" w14:textId="77777777" w:rsidR="00780C40" w:rsidRDefault="00780C40">
      <w:pPr>
        <w:pBdr>
          <w:top w:val="single" w:sz="4" w:space="1" w:color="000000"/>
          <w:left w:val="single" w:sz="4" w:space="4" w:color="000000"/>
          <w:bottom w:val="single" w:sz="4" w:space="1" w:color="000000"/>
          <w:right w:val="single" w:sz="4" w:space="4" w:color="000000"/>
        </w:pBdr>
        <w:rPr>
          <w:sz w:val="24"/>
          <w:szCs w:val="24"/>
        </w:rPr>
      </w:pPr>
    </w:p>
    <w:p w14:paraId="0000000A"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Name ____________________________________________________________</w:t>
      </w:r>
    </w:p>
    <w:p w14:paraId="0000000B"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Address ___________________________________________________________</w:t>
      </w:r>
    </w:p>
    <w:p w14:paraId="0000000C"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City, State, ZIP __________________________ e-mail ______________________</w:t>
      </w:r>
    </w:p>
    <w:p w14:paraId="0000000D" w14:textId="77777777" w:rsidR="00780C40" w:rsidRDefault="00F435D8">
      <w:pPr>
        <w:pBdr>
          <w:top w:val="single" w:sz="4" w:space="1" w:color="000000"/>
          <w:left w:val="single" w:sz="4" w:space="4" w:color="000000"/>
          <w:bottom w:val="single" w:sz="4" w:space="1" w:color="000000"/>
          <w:right w:val="single" w:sz="4" w:space="4" w:color="000000"/>
        </w:pBdr>
        <w:rPr>
          <w:sz w:val="24"/>
          <w:szCs w:val="24"/>
        </w:rPr>
      </w:pPr>
      <w:r>
        <w:rPr>
          <w:sz w:val="24"/>
          <w:szCs w:val="24"/>
        </w:rPr>
        <w:t>Phone Number with Area Code _________________________________________</w:t>
      </w:r>
    </w:p>
    <w:p w14:paraId="0000000E" w14:textId="77777777" w:rsidR="00780C40" w:rsidRDefault="00780C40">
      <w:pPr>
        <w:pBdr>
          <w:top w:val="single" w:sz="4" w:space="1" w:color="000000"/>
          <w:left w:val="single" w:sz="4" w:space="4" w:color="000000"/>
          <w:bottom w:val="single" w:sz="4" w:space="1" w:color="000000"/>
          <w:right w:val="single" w:sz="4" w:space="4" w:color="000000"/>
        </w:pBdr>
        <w:jc w:val="center"/>
        <w:rPr>
          <w:sz w:val="24"/>
          <w:szCs w:val="24"/>
        </w:rPr>
      </w:pPr>
    </w:p>
    <w:p w14:paraId="0000000F" w14:textId="77777777" w:rsidR="00780C40" w:rsidRDefault="00F435D8">
      <w:pPr>
        <w:pBdr>
          <w:top w:val="single" w:sz="4" w:space="1" w:color="000000"/>
          <w:left w:val="single" w:sz="4" w:space="4" w:color="000000"/>
          <w:bottom w:val="single" w:sz="4" w:space="1" w:color="000000"/>
          <w:right w:val="single" w:sz="4" w:space="4" w:color="000000"/>
        </w:pBdr>
        <w:jc w:val="center"/>
        <w:rPr>
          <w:b/>
          <w:sz w:val="24"/>
          <w:szCs w:val="24"/>
        </w:rPr>
      </w:pPr>
      <w:bookmarkStart w:id="1" w:name="_gjdgxs" w:colFirst="0" w:colLast="0"/>
      <w:bookmarkEnd w:id="1"/>
      <w:r>
        <w:rPr>
          <w:b/>
          <w:sz w:val="24"/>
          <w:szCs w:val="24"/>
        </w:rPr>
        <w:t>Please return the completed form to:</w:t>
      </w:r>
    </w:p>
    <w:p w14:paraId="00000010" w14:textId="77777777" w:rsidR="00780C40" w:rsidRDefault="00780C40">
      <w:pPr>
        <w:pBdr>
          <w:top w:val="single" w:sz="4" w:space="1" w:color="000000"/>
          <w:left w:val="single" w:sz="4" w:space="4" w:color="000000"/>
          <w:bottom w:val="single" w:sz="4" w:space="1" w:color="000000"/>
          <w:right w:val="single" w:sz="4" w:space="4" w:color="000000"/>
        </w:pBdr>
        <w:jc w:val="center"/>
        <w:rPr>
          <w:b/>
          <w:sz w:val="24"/>
          <w:szCs w:val="24"/>
        </w:rPr>
      </w:pPr>
    </w:p>
    <w:p w14:paraId="00000011" w14:textId="77777777" w:rsidR="00780C40" w:rsidRDefault="00F435D8">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Gopher State Roundup</w:t>
      </w:r>
    </w:p>
    <w:p w14:paraId="00000012" w14:textId="77777777" w:rsidR="00780C40" w:rsidRDefault="00F435D8">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P.O. Box 390533</w:t>
      </w:r>
    </w:p>
    <w:p w14:paraId="00000013" w14:textId="77777777" w:rsidR="00780C40" w:rsidRDefault="00F435D8">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Minneapolis, MN 55439-2026</w:t>
      </w:r>
    </w:p>
    <w:p w14:paraId="00000014" w14:textId="77777777" w:rsidR="00780C40" w:rsidRDefault="00F435D8">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-or-</w:t>
      </w:r>
    </w:p>
    <w:p w14:paraId="00000015" w14:textId="77777777" w:rsidR="00780C40" w:rsidRDefault="00F435D8">
      <w:pPr>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Complete electronically at gopherstateroundup.org</w:t>
      </w:r>
    </w:p>
    <w:sectPr w:rsidR="00780C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40"/>
    <w:rsid w:val="00282363"/>
    <w:rsid w:val="00780C40"/>
    <w:rsid w:val="00F4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6AF9"/>
  <w15:docId w15:val="{1A1BF4B6-E041-4BF4-843F-4365AE01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Throne, Kelly</dc:creator>
  <cp:lastModifiedBy>Throne, Kelly</cp:lastModifiedBy>
  <cp:revision>2</cp:revision>
  <dcterms:created xsi:type="dcterms:W3CDTF">2020-02-14T01:45:00Z</dcterms:created>
  <dcterms:modified xsi:type="dcterms:W3CDTF">2020-02-14T01:45:00Z</dcterms:modified>
</cp:coreProperties>
</file>