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5B9" w:rsidRDefault="001165B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General Service Representative (GSR) Meeting Report Form*</w:t>
      </w:r>
    </w:p>
    <w:p w:rsidR="001165B9" w:rsidRDefault="001165B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District 13, Area 35</w:t>
      </w:r>
    </w:p>
    <w:p w:rsidR="001165B9" w:rsidRDefault="001165B9">
      <w:pPr>
        <w:rPr>
          <w:sz w:val="28"/>
          <w:szCs w:val="28"/>
        </w:rPr>
      </w:pPr>
    </w:p>
    <w:p w:rsidR="001165B9" w:rsidRDefault="001165B9">
      <w:pPr>
        <w:rPr>
          <w:sz w:val="28"/>
          <w:szCs w:val="28"/>
        </w:rPr>
      </w:pPr>
    </w:p>
    <w:p w:rsidR="001165B9" w:rsidRDefault="001165B9">
      <w:pPr>
        <w:ind w:firstLine="9"/>
        <w:rPr>
          <w:sz w:val="24"/>
          <w:szCs w:val="24"/>
        </w:rPr>
      </w:pPr>
      <w:r>
        <w:rPr>
          <w:sz w:val="24"/>
          <w:szCs w:val="24"/>
        </w:rPr>
        <w:t xml:space="preserve">The GSR reports are an important part of the District 13 meeting.  To ensure time for everyone to share, please keep group reports to 3 minutes or less.  Feel free to discuss additional items with other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GSR’s or District Officers before or after the District meeting.</w:t>
      </w:r>
    </w:p>
    <w:p w:rsidR="001165B9" w:rsidRDefault="001165B9">
      <w:pPr>
        <w:ind w:firstLine="9"/>
        <w:rPr>
          <w:sz w:val="24"/>
          <w:szCs w:val="24"/>
        </w:rPr>
      </w:pPr>
    </w:p>
    <w:p w:rsidR="001165B9" w:rsidRDefault="001165B9">
      <w:pPr>
        <w:ind w:firstLine="9"/>
        <w:rPr>
          <w:sz w:val="24"/>
          <w:szCs w:val="24"/>
        </w:rPr>
      </w:pPr>
      <w:r>
        <w:rPr>
          <w:sz w:val="24"/>
          <w:szCs w:val="24"/>
        </w:rPr>
        <w:t>1.  Group Name:</w:t>
      </w:r>
    </w:p>
    <w:p w:rsidR="001165B9" w:rsidRDefault="001165B9">
      <w:pPr>
        <w:ind w:firstLine="9"/>
        <w:rPr>
          <w:sz w:val="24"/>
          <w:szCs w:val="24"/>
        </w:rPr>
      </w:pPr>
    </w:p>
    <w:p w:rsidR="001165B9" w:rsidRDefault="001165B9">
      <w:pPr>
        <w:ind w:firstLine="9"/>
        <w:rPr>
          <w:sz w:val="24"/>
          <w:szCs w:val="24"/>
        </w:rPr>
      </w:pPr>
      <w:r>
        <w:rPr>
          <w:sz w:val="24"/>
          <w:szCs w:val="24"/>
        </w:rPr>
        <w:t>2.  Your Name</w:t>
      </w:r>
    </w:p>
    <w:p w:rsidR="001165B9" w:rsidRDefault="001165B9">
      <w:pPr>
        <w:ind w:firstLine="9"/>
        <w:rPr>
          <w:sz w:val="24"/>
          <w:szCs w:val="24"/>
        </w:rPr>
      </w:pPr>
    </w:p>
    <w:p w:rsidR="001165B9" w:rsidRDefault="001165B9">
      <w:pPr>
        <w:ind w:firstLine="9"/>
        <w:rPr>
          <w:sz w:val="24"/>
          <w:szCs w:val="24"/>
        </w:rPr>
      </w:pPr>
      <w:r>
        <w:rPr>
          <w:sz w:val="24"/>
          <w:szCs w:val="24"/>
        </w:rPr>
        <w:t>3.  Are there any group records information changes like meeting place, meeting time, or type of         meeting (open/closed)? If so, please report these to Public Information Chair.</w:t>
      </w:r>
    </w:p>
    <w:p w:rsidR="001165B9" w:rsidRDefault="001165B9">
      <w:pPr>
        <w:ind w:firstLine="9"/>
        <w:rPr>
          <w:sz w:val="24"/>
          <w:szCs w:val="24"/>
        </w:rPr>
      </w:pPr>
    </w:p>
    <w:p w:rsidR="001165B9" w:rsidRDefault="001165B9">
      <w:pPr>
        <w:ind w:firstLine="9"/>
        <w:rPr>
          <w:sz w:val="24"/>
          <w:szCs w:val="24"/>
        </w:rPr>
      </w:pPr>
    </w:p>
    <w:p w:rsidR="001165B9" w:rsidRDefault="001165B9">
      <w:pPr>
        <w:ind w:firstLine="9"/>
        <w:rPr>
          <w:sz w:val="24"/>
          <w:szCs w:val="24"/>
        </w:rPr>
      </w:pPr>
    </w:p>
    <w:p w:rsidR="001165B9" w:rsidRDefault="001165B9">
      <w:pPr>
        <w:ind w:firstLine="9"/>
        <w:rPr>
          <w:sz w:val="24"/>
          <w:szCs w:val="24"/>
        </w:rPr>
      </w:pPr>
      <w:r>
        <w:rPr>
          <w:sz w:val="24"/>
          <w:szCs w:val="24"/>
        </w:rPr>
        <w:t>4.  Does your group have questions or concerns about any specific service area? (Literature/Grapevine, Treatment, Corrections, Archives, Public Information, Cooperation with Professional Community, Treasurer, other)</w:t>
      </w:r>
    </w:p>
    <w:p w:rsidR="001165B9" w:rsidRDefault="001165B9">
      <w:pPr>
        <w:ind w:firstLine="9"/>
        <w:rPr>
          <w:sz w:val="24"/>
          <w:szCs w:val="24"/>
        </w:rPr>
      </w:pPr>
    </w:p>
    <w:p w:rsidR="001165B9" w:rsidRDefault="001165B9">
      <w:pPr>
        <w:ind w:firstLine="9"/>
        <w:rPr>
          <w:sz w:val="24"/>
          <w:szCs w:val="24"/>
        </w:rPr>
      </w:pPr>
    </w:p>
    <w:p w:rsidR="001165B9" w:rsidRDefault="001165B9">
      <w:pPr>
        <w:ind w:firstLine="9"/>
        <w:rPr>
          <w:sz w:val="24"/>
          <w:szCs w:val="24"/>
        </w:rPr>
      </w:pPr>
    </w:p>
    <w:p w:rsidR="001165B9" w:rsidRDefault="001165B9">
      <w:pPr>
        <w:ind w:firstLine="9"/>
        <w:rPr>
          <w:sz w:val="24"/>
          <w:szCs w:val="24"/>
        </w:rPr>
      </w:pPr>
      <w:r>
        <w:rPr>
          <w:sz w:val="24"/>
          <w:szCs w:val="24"/>
        </w:rPr>
        <w:t>5.  Does your group have an agenda item you would like discussed at the next District meeting?</w:t>
      </w:r>
    </w:p>
    <w:p w:rsidR="001165B9" w:rsidRDefault="001165B9">
      <w:pPr>
        <w:ind w:firstLine="9"/>
        <w:rPr>
          <w:sz w:val="24"/>
          <w:szCs w:val="24"/>
        </w:rPr>
      </w:pPr>
    </w:p>
    <w:p w:rsidR="001165B9" w:rsidRDefault="001165B9">
      <w:pPr>
        <w:ind w:firstLine="9"/>
        <w:rPr>
          <w:sz w:val="24"/>
          <w:szCs w:val="24"/>
        </w:rPr>
      </w:pPr>
    </w:p>
    <w:p w:rsidR="001165B9" w:rsidRDefault="001165B9">
      <w:pPr>
        <w:ind w:firstLine="9"/>
        <w:rPr>
          <w:sz w:val="24"/>
          <w:szCs w:val="24"/>
        </w:rPr>
      </w:pPr>
    </w:p>
    <w:p w:rsidR="001165B9" w:rsidRDefault="001165B9">
      <w:pPr>
        <w:ind w:firstLine="9"/>
        <w:rPr>
          <w:sz w:val="24"/>
          <w:szCs w:val="24"/>
        </w:rPr>
      </w:pPr>
      <w:r>
        <w:rPr>
          <w:sz w:val="24"/>
          <w:szCs w:val="24"/>
        </w:rPr>
        <w:t>6  How can District 13 be of service to your group?</w:t>
      </w:r>
    </w:p>
    <w:p w:rsidR="001165B9" w:rsidRDefault="001165B9">
      <w:pPr>
        <w:ind w:firstLine="9"/>
        <w:rPr>
          <w:sz w:val="24"/>
          <w:szCs w:val="24"/>
        </w:rPr>
      </w:pPr>
    </w:p>
    <w:p w:rsidR="001165B9" w:rsidRDefault="001165B9">
      <w:pPr>
        <w:ind w:firstLine="9"/>
        <w:rPr>
          <w:sz w:val="24"/>
          <w:szCs w:val="24"/>
        </w:rPr>
      </w:pPr>
    </w:p>
    <w:p w:rsidR="001165B9" w:rsidRDefault="001165B9">
      <w:pPr>
        <w:ind w:firstLine="9"/>
        <w:rPr>
          <w:sz w:val="24"/>
          <w:szCs w:val="24"/>
        </w:rPr>
      </w:pPr>
    </w:p>
    <w:p w:rsidR="001165B9" w:rsidRDefault="001165B9">
      <w:pPr>
        <w:ind w:firstLine="9"/>
        <w:rPr>
          <w:sz w:val="24"/>
          <w:szCs w:val="24"/>
        </w:rPr>
      </w:pPr>
      <w:r>
        <w:rPr>
          <w:sz w:val="24"/>
          <w:szCs w:val="24"/>
        </w:rPr>
        <w:t>7  Any other comments: upcoming group events, othere group details or information.</w:t>
      </w:r>
    </w:p>
    <w:p w:rsidR="001165B9" w:rsidRDefault="001165B9">
      <w:pPr>
        <w:ind w:firstLine="9"/>
        <w:rPr>
          <w:sz w:val="24"/>
          <w:szCs w:val="24"/>
        </w:rPr>
      </w:pPr>
    </w:p>
    <w:p w:rsidR="001165B9" w:rsidRDefault="001165B9">
      <w:pPr>
        <w:ind w:firstLine="9"/>
        <w:rPr>
          <w:sz w:val="24"/>
          <w:szCs w:val="24"/>
        </w:rPr>
      </w:pPr>
    </w:p>
    <w:p w:rsidR="001165B9" w:rsidRDefault="001165B9">
      <w:pPr>
        <w:ind w:firstLine="9"/>
        <w:rPr>
          <w:sz w:val="24"/>
          <w:szCs w:val="24"/>
        </w:rPr>
      </w:pPr>
    </w:p>
    <w:p w:rsidR="001165B9" w:rsidRDefault="001165B9">
      <w:r>
        <w:rPr>
          <w:sz w:val="24"/>
          <w:szCs w:val="24"/>
        </w:rPr>
        <w:t>8.  How does your group carry the message outside of the meeting</w:t>
      </w:r>
      <w:r>
        <w:t xml:space="preserve">?- </w:t>
      </w:r>
    </w:p>
    <w:p w:rsidR="001165B9" w:rsidRDefault="001165B9"/>
    <w:p w:rsidR="001165B9" w:rsidRDefault="001165B9"/>
    <w:p w:rsidR="001165B9" w:rsidRDefault="001165B9"/>
    <w:p w:rsidR="001165B9" w:rsidRDefault="001165B9"/>
    <w:p w:rsidR="001165B9" w:rsidRDefault="001165B9"/>
    <w:p w:rsidR="001165B9" w:rsidRDefault="001165B9"/>
    <w:p w:rsidR="001165B9" w:rsidRDefault="001165B9"/>
    <w:p w:rsidR="001165B9" w:rsidRDefault="001165B9">
      <w:pPr>
        <w:rPr>
          <w:sz w:val="24"/>
          <w:szCs w:val="24"/>
        </w:rPr>
      </w:pPr>
      <w:r>
        <w:rPr>
          <w:sz w:val="24"/>
          <w:szCs w:val="24"/>
        </w:rPr>
        <w:t xml:space="preserve">Note:  This is a </w:t>
      </w:r>
      <w:r>
        <w:rPr>
          <w:sz w:val="24"/>
          <w:szCs w:val="24"/>
          <w:u w:val="single"/>
        </w:rPr>
        <w:t>guideline</w:t>
      </w:r>
      <w:r>
        <w:rPr>
          <w:sz w:val="24"/>
          <w:szCs w:val="24"/>
        </w:rPr>
        <w:t xml:space="preserve"> to assist GSR’s in reporting on their group at District meetings.  GSR’s are encouraged to use this time for information sharing and to bring forward questions from their group.</w:t>
      </w:r>
    </w:p>
    <w:sectPr w:rsidR="001165B9" w:rsidSect="001165B9">
      <w:headerReference w:type="default" r:id="rId6"/>
      <w:footerReference w:type="default" r:id="rId7"/>
      <w:pgSz w:w="12240" w:h="15840"/>
      <w:pgMar w:top="1440" w:right="1085" w:bottom="1440" w:left="1233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5B9" w:rsidRDefault="001165B9" w:rsidP="001165B9">
      <w:r>
        <w:separator/>
      </w:r>
    </w:p>
  </w:endnote>
  <w:endnote w:type="continuationSeparator" w:id="0">
    <w:p w:rsidR="001165B9" w:rsidRDefault="001165B9" w:rsidP="00116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5B9" w:rsidRDefault="001165B9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5B9" w:rsidRDefault="001165B9" w:rsidP="001165B9">
      <w:r>
        <w:separator/>
      </w:r>
    </w:p>
  </w:footnote>
  <w:footnote w:type="continuationSeparator" w:id="0">
    <w:p w:rsidR="001165B9" w:rsidRDefault="001165B9" w:rsidP="00116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5B9" w:rsidRDefault="001165B9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1165B9"/>
    <w:rsid w:val="0011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